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5F2" w:rsidRDefault="00E66CB7" w:rsidP="00E66CB7">
      <w:pPr>
        <w:pStyle w:val="NoSpacing"/>
        <w:jc w:val="both"/>
        <w:rPr>
          <w:sz w:val="24"/>
          <w:szCs w:val="24"/>
        </w:rPr>
      </w:pPr>
      <w:r>
        <w:rPr>
          <w:sz w:val="24"/>
          <w:szCs w:val="24"/>
        </w:rPr>
        <w:t xml:space="preserve">Chairman Nargiso brought the Special Meeting of the butler Planning Board to order followed by a Pledge to the Flag.  Chairman noted that this meeting is being held in conformance with the Sunshine Law Requirements having been duly advertised and posted at Borough Hall. </w:t>
      </w:r>
    </w:p>
    <w:p w:rsidR="00E66CB7" w:rsidRDefault="00E66CB7" w:rsidP="00E66CB7">
      <w:pPr>
        <w:pStyle w:val="NoSpacing"/>
        <w:jc w:val="both"/>
        <w:rPr>
          <w:sz w:val="24"/>
          <w:szCs w:val="24"/>
        </w:rPr>
      </w:pPr>
    </w:p>
    <w:p w:rsidR="00E66CB7" w:rsidRPr="00E66CB7" w:rsidRDefault="00E66CB7" w:rsidP="00E66CB7">
      <w:pPr>
        <w:pStyle w:val="NoSpacing"/>
        <w:jc w:val="both"/>
        <w:rPr>
          <w:b/>
          <w:sz w:val="24"/>
          <w:szCs w:val="24"/>
        </w:rPr>
      </w:pPr>
      <w:r w:rsidRPr="00E66CB7">
        <w:rPr>
          <w:b/>
          <w:sz w:val="24"/>
          <w:szCs w:val="24"/>
        </w:rPr>
        <w:t>ROLL CALL:</w:t>
      </w:r>
    </w:p>
    <w:p w:rsidR="00E66CB7" w:rsidRDefault="00E66CB7" w:rsidP="00E66CB7">
      <w:pPr>
        <w:pStyle w:val="NoSpacing"/>
        <w:jc w:val="both"/>
        <w:rPr>
          <w:sz w:val="24"/>
          <w:szCs w:val="24"/>
        </w:rPr>
      </w:pPr>
      <w:r>
        <w:rPr>
          <w:sz w:val="24"/>
          <w:szCs w:val="24"/>
        </w:rPr>
        <w:t>Present:  Donnelly, Roche, Veneziano, Brown, Finelli, Grygus, Vath, Nargiso</w:t>
      </w:r>
    </w:p>
    <w:p w:rsidR="00E66CB7" w:rsidRDefault="00E66CB7" w:rsidP="00E66CB7">
      <w:pPr>
        <w:pStyle w:val="NoSpacing"/>
        <w:jc w:val="both"/>
        <w:rPr>
          <w:sz w:val="24"/>
          <w:szCs w:val="24"/>
        </w:rPr>
      </w:pPr>
      <w:r>
        <w:rPr>
          <w:sz w:val="24"/>
          <w:szCs w:val="24"/>
        </w:rPr>
        <w:t>Absent:  Hauck (excused), Mayor Alviene (excused, Councilman Fox (excused)</w:t>
      </w:r>
    </w:p>
    <w:p w:rsidR="00D615E9" w:rsidRDefault="00D615E9" w:rsidP="00E66CB7">
      <w:pPr>
        <w:pStyle w:val="NoSpacing"/>
        <w:jc w:val="both"/>
        <w:rPr>
          <w:sz w:val="24"/>
          <w:szCs w:val="24"/>
        </w:rPr>
      </w:pPr>
    </w:p>
    <w:p w:rsidR="00D615E9" w:rsidRPr="007F6AD2" w:rsidRDefault="00D615E9" w:rsidP="00E66CB7">
      <w:pPr>
        <w:pStyle w:val="NoSpacing"/>
        <w:jc w:val="both"/>
        <w:rPr>
          <w:b/>
          <w:sz w:val="24"/>
          <w:szCs w:val="24"/>
        </w:rPr>
      </w:pPr>
      <w:r w:rsidRPr="007F6AD2">
        <w:rPr>
          <w:b/>
          <w:sz w:val="24"/>
          <w:szCs w:val="24"/>
        </w:rPr>
        <w:t>APPLIATION TO BE HEARD:</w:t>
      </w:r>
    </w:p>
    <w:p w:rsidR="00E66CB7" w:rsidRDefault="00E66CB7" w:rsidP="00E66CB7">
      <w:pPr>
        <w:pStyle w:val="NoSpacing"/>
        <w:jc w:val="both"/>
        <w:rPr>
          <w:sz w:val="24"/>
          <w:szCs w:val="24"/>
        </w:rPr>
      </w:pPr>
    </w:p>
    <w:p w:rsidR="00E66CB7" w:rsidRPr="003370E1" w:rsidRDefault="00E66CB7" w:rsidP="00E66CB7">
      <w:pPr>
        <w:pStyle w:val="NoSpacing"/>
        <w:jc w:val="both"/>
        <w:rPr>
          <w:b/>
          <w:sz w:val="24"/>
          <w:szCs w:val="24"/>
        </w:rPr>
      </w:pPr>
      <w:r w:rsidRPr="003370E1">
        <w:rPr>
          <w:b/>
          <w:sz w:val="24"/>
          <w:szCs w:val="24"/>
        </w:rPr>
        <w:t>CORRESPONDENCE:</w:t>
      </w:r>
    </w:p>
    <w:p w:rsidR="00E66CB7" w:rsidRDefault="00E66CB7" w:rsidP="00E66CB7">
      <w:pPr>
        <w:pStyle w:val="NoSpacing"/>
        <w:jc w:val="both"/>
        <w:rPr>
          <w:sz w:val="24"/>
          <w:szCs w:val="24"/>
        </w:rPr>
      </w:pPr>
    </w:p>
    <w:p w:rsidR="003370E1" w:rsidRDefault="00E66CB7" w:rsidP="00E66CB7">
      <w:pPr>
        <w:pStyle w:val="NoSpacing"/>
        <w:jc w:val="both"/>
        <w:rPr>
          <w:sz w:val="24"/>
          <w:szCs w:val="24"/>
        </w:rPr>
      </w:pPr>
      <w:r>
        <w:rPr>
          <w:sz w:val="24"/>
          <w:szCs w:val="24"/>
        </w:rPr>
        <w:t>Letter from Azrak &amp; Associates, LLC</w:t>
      </w:r>
      <w:r w:rsidR="003370E1">
        <w:rPr>
          <w:sz w:val="24"/>
          <w:szCs w:val="24"/>
        </w:rPr>
        <w:t>, dated December 12, 2018</w:t>
      </w:r>
    </w:p>
    <w:p w:rsidR="003370E1" w:rsidRDefault="003370E1" w:rsidP="00E66CB7">
      <w:pPr>
        <w:pStyle w:val="NoSpacing"/>
        <w:jc w:val="both"/>
        <w:rPr>
          <w:sz w:val="24"/>
          <w:szCs w:val="24"/>
        </w:rPr>
      </w:pPr>
    </w:p>
    <w:p w:rsidR="003370E1" w:rsidRDefault="003370E1" w:rsidP="00E66CB7">
      <w:pPr>
        <w:pStyle w:val="NoSpacing"/>
        <w:jc w:val="both"/>
        <w:rPr>
          <w:sz w:val="24"/>
          <w:szCs w:val="24"/>
        </w:rPr>
      </w:pPr>
      <w:r>
        <w:rPr>
          <w:sz w:val="24"/>
          <w:szCs w:val="24"/>
        </w:rPr>
        <w:t xml:space="preserve">Mr. McArthur requested an adjournment of the December 13 and December 20, 2018 date and requests a date for January 2019. </w:t>
      </w:r>
    </w:p>
    <w:p w:rsidR="003370E1" w:rsidRDefault="003370E1" w:rsidP="00E66CB7">
      <w:pPr>
        <w:pStyle w:val="NoSpacing"/>
        <w:jc w:val="both"/>
        <w:rPr>
          <w:sz w:val="24"/>
          <w:szCs w:val="24"/>
        </w:rPr>
      </w:pPr>
    </w:p>
    <w:p w:rsidR="003370E1" w:rsidRDefault="003370E1" w:rsidP="00E66CB7">
      <w:pPr>
        <w:pStyle w:val="NoSpacing"/>
        <w:jc w:val="both"/>
        <w:rPr>
          <w:sz w:val="24"/>
          <w:szCs w:val="24"/>
        </w:rPr>
      </w:pPr>
      <w:r>
        <w:rPr>
          <w:sz w:val="24"/>
          <w:szCs w:val="24"/>
        </w:rPr>
        <w:t xml:space="preserve">Mr. Barbarula stated that the attorney has not submitted the notices for his meeting, the notice not having been completed the application cannot be opened.  The board cannot commit to the new board until the board is reconstituted.  So as of this, the notice not having been completed, although the application was complete, this application has to be dismissed without prejudice that is appropriate way to go. </w:t>
      </w:r>
      <w:r w:rsidR="00D615E9">
        <w:rPr>
          <w:sz w:val="24"/>
          <w:szCs w:val="24"/>
        </w:rPr>
        <w:t xml:space="preserve">  Any new meeting date will be subject to a brand new notice.</w:t>
      </w:r>
    </w:p>
    <w:p w:rsidR="00D615E9" w:rsidRDefault="00D615E9" w:rsidP="00E66CB7">
      <w:pPr>
        <w:pStyle w:val="NoSpacing"/>
        <w:jc w:val="both"/>
        <w:rPr>
          <w:sz w:val="24"/>
          <w:szCs w:val="24"/>
        </w:rPr>
      </w:pPr>
    </w:p>
    <w:p w:rsidR="00D615E9" w:rsidRDefault="00D615E9" w:rsidP="00E66CB7">
      <w:pPr>
        <w:pStyle w:val="NoSpacing"/>
        <w:jc w:val="both"/>
        <w:rPr>
          <w:sz w:val="24"/>
          <w:szCs w:val="24"/>
        </w:rPr>
      </w:pPr>
      <w:r>
        <w:rPr>
          <w:sz w:val="24"/>
          <w:szCs w:val="24"/>
        </w:rPr>
        <w:t>Motion to dismiss without prejudice – failure to file</w:t>
      </w:r>
    </w:p>
    <w:p w:rsidR="00D615E9" w:rsidRDefault="00D615E9" w:rsidP="00E66CB7">
      <w:pPr>
        <w:pStyle w:val="NoSpacing"/>
        <w:jc w:val="both"/>
        <w:rPr>
          <w:sz w:val="24"/>
          <w:szCs w:val="24"/>
        </w:rPr>
      </w:pPr>
      <w:r>
        <w:rPr>
          <w:sz w:val="24"/>
          <w:szCs w:val="24"/>
        </w:rPr>
        <w:t>Motion:  Brown</w:t>
      </w:r>
    </w:p>
    <w:p w:rsidR="00D615E9" w:rsidRDefault="00D615E9" w:rsidP="00E66CB7">
      <w:pPr>
        <w:pStyle w:val="NoSpacing"/>
        <w:jc w:val="both"/>
        <w:rPr>
          <w:sz w:val="24"/>
          <w:szCs w:val="24"/>
        </w:rPr>
      </w:pPr>
      <w:r>
        <w:rPr>
          <w:sz w:val="24"/>
          <w:szCs w:val="24"/>
        </w:rPr>
        <w:t>Second:  Finelli</w:t>
      </w:r>
    </w:p>
    <w:p w:rsidR="00D615E9" w:rsidRDefault="00D615E9" w:rsidP="00E66CB7">
      <w:pPr>
        <w:pStyle w:val="NoSpacing"/>
        <w:jc w:val="both"/>
        <w:rPr>
          <w:sz w:val="24"/>
          <w:szCs w:val="24"/>
        </w:rPr>
      </w:pPr>
      <w:r>
        <w:rPr>
          <w:sz w:val="24"/>
          <w:szCs w:val="24"/>
        </w:rPr>
        <w:t>Voted Aye:  Donnelly, Roche, Veneziano, Brown, Finelli, Grygus, Vath, Nargiso</w:t>
      </w:r>
    </w:p>
    <w:p w:rsidR="00D615E9" w:rsidRDefault="00D615E9" w:rsidP="00E66CB7">
      <w:pPr>
        <w:pStyle w:val="NoSpacing"/>
        <w:jc w:val="both"/>
        <w:rPr>
          <w:sz w:val="24"/>
          <w:szCs w:val="24"/>
        </w:rPr>
      </w:pPr>
    </w:p>
    <w:p w:rsidR="00D615E9" w:rsidRDefault="00D615E9" w:rsidP="00E66CB7">
      <w:pPr>
        <w:pStyle w:val="NoSpacing"/>
        <w:jc w:val="both"/>
        <w:rPr>
          <w:sz w:val="24"/>
          <w:szCs w:val="24"/>
        </w:rPr>
      </w:pPr>
      <w:r>
        <w:rPr>
          <w:sz w:val="24"/>
          <w:szCs w:val="24"/>
        </w:rPr>
        <w:t xml:space="preserve">Chairman Nargiso stated that the applicant would like to start his application in January, being the end of the year the board is going to possibly change and they had work they wanted  to do prior to hearing this application, for everyone that is here this evening, you will be renotice on the date they will appear.  </w:t>
      </w:r>
    </w:p>
    <w:p w:rsidR="00D615E9" w:rsidRDefault="00D615E9" w:rsidP="00E66CB7">
      <w:pPr>
        <w:pStyle w:val="NoSpacing"/>
        <w:jc w:val="both"/>
        <w:rPr>
          <w:sz w:val="24"/>
          <w:szCs w:val="24"/>
        </w:rPr>
      </w:pPr>
    </w:p>
    <w:p w:rsidR="00D615E9" w:rsidRDefault="00D615E9" w:rsidP="00E66CB7">
      <w:pPr>
        <w:pStyle w:val="NoSpacing"/>
        <w:jc w:val="both"/>
        <w:rPr>
          <w:sz w:val="24"/>
          <w:szCs w:val="24"/>
        </w:rPr>
      </w:pPr>
      <w:r>
        <w:rPr>
          <w:sz w:val="24"/>
          <w:szCs w:val="24"/>
        </w:rPr>
        <w:t xml:space="preserve">Member of the public asked the board if he could ask a question and it does not refer to the application </w:t>
      </w:r>
    </w:p>
    <w:p w:rsidR="00D615E9" w:rsidRDefault="00D615E9" w:rsidP="00E66CB7">
      <w:pPr>
        <w:pStyle w:val="NoSpacing"/>
        <w:jc w:val="both"/>
        <w:rPr>
          <w:sz w:val="24"/>
          <w:szCs w:val="24"/>
        </w:rPr>
      </w:pPr>
    </w:p>
    <w:p w:rsidR="00D615E9" w:rsidRDefault="00D615E9" w:rsidP="00E66CB7">
      <w:pPr>
        <w:pStyle w:val="NoSpacing"/>
        <w:jc w:val="both"/>
        <w:rPr>
          <w:sz w:val="24"/>
          <w:szCs w:val="24"/>
        </w:rPr>
      </w:pPr>
      <w:r>
        <w:rPr>
          <w:sz w:val="24"/>
          <w:szCs w:val="24"/>
        </w:rPr>
        <w:t xml:space="preserve">Mr. Barbarula stated the application cannot be discussed.  </w:t>
      </w:r>
    </w:p>
    <w:p w:rsidR="00D615E9" w:rsidRDefault="00D615E9" w:rsidP="00E66CB7">
      <w:pPr>
        <w:pStyle w:val="NoSpacing"/>
        <w:jc w:val="both"/>
        <w:rPr>
          <w:sz w:val="24"/>
          <w:szCs w:val="24"/>
        </w:rPr>
      </w:pPr>
    </w:p>
    <w:p w:rsidR="00D615E9" w:rsidRDefault="00D615E9" w:rsidP="00E66CB7">
      <w:pPr>
        <w:pStyle w:val="NoSpacing"/>
        <w:jc w:val="both"/>
        <w:rPr>
          <w:sz w:val="24"/>
          <w:szCs w:val="24"/>
        </w:rPr>
      </w:pPr>
      <w:r>
        <w:rPr>
          <w:sz w:val="24"/>
          <w:szCs w:val="24"/>
        </w:rPr>
        <w:t>Another member of the public asked if he could ask a question regarding the renotice</w:t>
      </w:r>
    </w:p>
    <w:p w:rsidR="00D615E9" w:rsidRDefault="00D615E9" w:rsidP="00E66CB7">
      <w:pPr>
        <w:pStyle w:val="NoSpacing"/>
        <w:jc w:val="both"/>
        <w:rPr>
          <w:sz w:val="24"/>
          <w:szCs w:val="24"/>
        </w:rPr>
      </w:pPr>
    </w:p>
    <w:p w:rsidR="00D615E9" w:rsidRDefault="00D615E9" w:rsidP="00E66CB7">
      <w:pPr>
        <w:pStyle w:val="NoSpacing"/>
        <w:jc w:val="both"/>
        <w:rPr>
          <w:sz w:val="24"/>
          <w:szCs w:val="24"/>
        </w:rPr>
      </w:pPr>
      <w:r>
        <w:rPr>
          <w:sz w:val="24"/>
          <w:szCs w:val="24"/>
        </w:rPr>
        <w:t>Mr. Barbarula stated we are NOT talking about this application</w:t>
      </w:r>
      <w:r w:rsidR="00EB1262">
        <w:rPr>
          <w:sz w:val="24"/>
          <w:szCs w:val="24"/>
        </w:rPr>
        <w:t xml:space="preserve">, we are not talking about the application, not talking about the notice for the application, we are not allowing anyone to talk about this application because in this world, if we could be looked at as we are prejudging we </w:t>
      </w:r>
      <w:r w:rsidR="00EB1262">
        <w:rPr>
          <w:sz w:val="24"/>
          <w:szCs w:val="24"/>
        </w:rPr>
        <w:lastRenderedPageBreak/>
        <w:t xml:space="preserve">can get in trouble, we are not talking about the application in any shape, form, </w:t>
      </w:r>
      <w:r w:rsidR="00304F14">
        <w:rPr>
          <w:sz w:val="24"/>
          <w:szCs w:val="24"/>
        </w:rPr>
        <w:t>method</w:t>
      </w:r>
      <w:r w:rsidR="00EB1262">
        <w:rPr>
          <w:sz w:val="24"/>
          <w:szCs w:val="24"/>
        </w:rPr>
        <w:t xml:space="preserve">, procedure without the attorney and applicant here.  </w:t>
      </w:r>
    </w:p>
    <w:p w:rsidR="00304F14" w:rsidRDefault="00304F14" w:rsidP="00E66CB7">
      <w:pPr>
        <w:pStyle w:val="NoSpacing"/>
        <w:jc w:val="both"/>
        <w:rPr>
          <w:sz w:val="24"/>
          <w:szCs w:val="24"/>
        </w:rPr>
      </w:pPr>
    </w:p>
    <w:p w:rsidR="00304F14" w:rsidRDefault="00304F14" w:rsidP="00E66CB7">
      <w:pPr>
        <w:pStyle w:val="NoSpacing"/>
        <w:jc w:val="both"/>
        <w:rPr>
          <w:sz w:val="24"/>
          <w:szCs w:val="24"/>
        </w:rPr>
      </w:pPr>
      <w:r>
        <w:rPr>
          <w:sz w:val="24"/>
          <w:szCs w:val="24"/>
        </w:rPr>
        <w:t>Meeting closed by motion</w:t>
      </w:r>
    </w:p>
    <w:p w:rsidR="00304F14" w:rsidRDefault="00304F14" w:rsidP="00E66CB7">
      <w:pPr>
        <w:pStyle w:val="NoSpacing"/>
        <w:pBdr>
          <w:bottom w:val="single" w:sz="12" w:space="1" w:color="auto"/>
        </w:pBdr>
        <w:jc w:val="both"/>
        <w:rPr>
          <w:sz w:val="24"/>
          <w:szCs w:val="24"/>
        </w:rPr>
      </w:pPr>
    </w:p>
    <w:p w:rsidR="00304F14" w:rsidRDefault="00304F14" w:rsidP="00E66CB7">
      <w:pPr>
        <w:pStyle w:val="NoSpacing"/>
        <w:jc w:val="both"/>
        <w:rPr>
          <w:sz w:val="24"/>
          <w:szCs w:val="24"/>
        </w:rPr>
      </w:pPr>
    </w:p>
    <w:p w:rsidR="00304F14" w:rsidRDefault="00304F14" w:rsidP="00E66CB7">
      <w:pPr>
        <w:pStyle w:val="NoSpacing"/>
        <w:jc w:val="both"/>
        <w:rPr>
          <w:sz w:val="24"/>
          <w:szCs w:val="24"/>
        </w:rPr>
      </w:pPr>
    </w:p>
    <w:p w:rsidR="00304F14" w:rsidRDefault="00304F14" w:rsidP="00E66CB7">
      <w:pPr>
        <w:pStyle w:val="NoSpacing"/>
        <w:jc w:val="both"/>
        <w:rPr>
          <w:sz w:val="24"/>
          <w:szCs w:val="24"/>
        </w:rPr>
      </w:pPr>
    </w:p>
    <w:p w:rsidR="00304F14" w:rsidRDefault="00304F14" w:rsidP="00E66CB7">
      <w:pPr>
        <w:pStyle w:val="NoSpacing"/>
        <w:jc w:val="both"/>
        <w:rPr>
          <w:sz w:val="24"/>
          <w:szCs w:val="24"/>
        </w:rPr>
      </w:pPr>
    </w:p>
    <w:p w:rsidR="00304F14" w:rsidRDefault="00304F14" w:rsidP="00E66CB7">
      <w:pPr>
        <w:pStyle w:val="NoSpacing"/>
        <w:jc w:val="both"/>
        <w:rPr>
          <w:sz w:val="24"/>
          <w:szCs w:val="24"/>
        </w:rPr>
      </w:pPr>
    </w:p>
    <w:p w:rsidR="00304F14" w:rsidRDefault="00304F14" w:rsidP="00E66CB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304F14" w:rsidRDefault="00304F14" w:rsidP="00E66CB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304F14" w:rsidRDefault="00304F14" w:rsidP="00E66CB7">
      <w:pPr>
        <w:pStyle w:val="NoSpacing"/>
        <w:jc w:val="both"/>
        <w:rPr>
          <w:sz w:val="24"/>
          <w:szCs w:val="24"/>
        </w:rPr>
      </w:pPr>
    </w:p>
    <w:p w:rsidR="00304F14" w:rsidRDefault="00304F14" w:rsidP="00E66CB7">
      <w:pPr>
        <w:pStyle w:val="NoSpacing"/>
        <w:jc w:val="both"/>
        <w:rPr>
          <w:sz w:val="24"/>
          <w:szCs w:val="24"/>
        </w:rPr>
      </w:pPr>
    </w:p>
    <w:p w:rsidR="00304F14" w:rsidRDefault="00304F14" w:rsidP="00E66CB7">
      <w:pPr>
        <w:pStyle w:val="NoSpacing"/>
        <w:jc w:val="both"/>
        <w:rPr>
          <w:sz w:val="24"/>
          <w:szCs w:val="24"/>
        </w:rPr>
      </w:pPr>
      <w:r>
        <w:rPr>
          <w:sz w:val="24"/>
          <w:szCs w:val="24"/>
        </w:rPr>
        <w:t>ADOPTED:</w:t>
      </w:r>
    </w:p>
    <w:p w:rsidR="00304F14" w:rsidRDefault="00304F14" w:rsidP="00E66CB7">
      <w:pPr>
        <w:pStyle w:val="NoSpacing"/>
        <w:jc w:val="both"/>
        <w:rPr>
          <w:sz w:val="24"/>
          <w:szCs w:val="24"/>
        </w:rPr>
      </w:pPr>
    </w:p>
    <w:p w:rsidR="00304F14" w:rsidRDefault="00304F14" w:rsidP="00E66CB7">
      <w:pPr>
        <w:pStyle w:val="NoSpacing"/>
        <w:jc w:val="both"/>
        <w:rPr>
          <w:sz w:val="24"/>
          <w:szCs w:val="24"/>
        </w:rPr>
      </w:pPr>
      <w:r>
        <w:rPr>
          <w:sz w:val="24"/>
          <w:szCs w:val="24"/>
        </w:rPr>
        <w:tab/>
      </w:r>
      <w:r>
        <w:rPr>
          <w:sz w:val="24"/>
          <w:szCs w:val="24"/>
        </w:rPr>
        <w:tab/>
        <w:t>___________________________________</w:t>
      </w:r>
    </w:p>
    <w:p w:rsidR="00304F14" w:rsidRDefault="00304F14" w:rsidP="00E66CB7">
      <w:pPr>
        <w:pStyle w:val="NoSpacing"/>
        <w:jc w:val="both"/>
        <w:rPr>
          <w:sz w:val="24"/>
          <w:szCs w:val="24"/>
        </w:rPr>
      </w:pPr>
      <w:r>
        <w:rPr>
          <w:sz w:val="24"/>
          <w:szCs w:val="24"/>
        </w:rPr>
        <w:tab/>
      </w:r>
      <w:r>
        <w:rPr>
          <w:sz w:val="24"/>
          <w:szCs w:val="24"/>
        </w:rPr>
        <w:tab/>
        <w:t>SECRETARY – PLANNING BOARD</w:t>
      </w:r>
    </w:p>
    <w:p w:rsidR="00304F14" w:rsidRDefault="00304F14" w:rsidP="00E66CB7">
      <w:pPr>
        <w:pStyle w:val="NoSpacing"/>
        <w:jc w:val="both"/>
        <w:rPr>
          <w:sz w:val="24"/>
          <w:szCs w:val="24"/>
        </w:rPr>
      </w:pPr>
    </w:p>
    <w:p w:rsidR="00304F14" w:rsidRDefault="00304F14" w:rsidP="00E66CB7">
      <w:pPr>
        <w:pStyle w:val="NoSpacing"/>
        <w:jc w:val="both"/>
        <w:rPr>
          <w:sz w:val="24"/>
          <w:szCs w:val="24"/>
        </w:rPr>
      </w:pPr>
    </w:p>
    <w:p w:rsidR="00304F14" w:rsidRDefault="00304F14" w:rsidP="00E66CB7">
      <w:pPr>
        <w:pStyle w:val="NoSpacing"/>
        <w:jc w:val="both"/>
        <w:rPr>
          <w:sz w:val="24"/>
          <w:szCs w:val="24"/>
        </w:rPr>
      </w:pPr>
      <w:r>
        <w:rPr>
          <w:sz w:val="24"/>
          <w:szCs w:val="24"/>
        </w:rPr>
        <w:t>ADOPTED:</w:t>
      </w:r>
    </w:p>
    <w:p w:rsidR="00304F14" w:rsidRDefault="00304F14" w:rsidP="00E66CB7">
      <w:pPr>
        <w:pStyle w:val="NoSpacing"/>
        <w:jc w:val="both"/>
        <w:rPr>
          <w:sz w:val="24"/>
          <w:szCs w:val="24"/>
        </w:rPr>
      </w:pPr>
    </w:p>
    <w:p w:rsidR="00304F14" w:rsidRDefault="00304F14" w:rsidP="00E66CB7">
      <w:pPr>
        <w:pStyle w:val="NoSpacing"/>
        <w:jc w:val="both"/>
        <w:rPr>
          <w:sz w:val="24"/>
          <w:szCs w:val="24"/>
        </w:rPr>
      </w:pPr>
      <w:r>
        <w:rPr>
          <w:sz w:val="24"/>
          <w:szCs w:val="24"/>
        </w:rPr>
        <w:tab/>
      </w:r>
      <w:r>
        <w:rPr>
          <w:sz w:val="24"/>
          <w:szCs w:val="24"/>
        </w:rPr>
        <w:tab/>
        <w:t>_____________________________</w:t>
      </w:r>
    </w:p>
    <w:p w:rsidR="00304F14" w:rsidRDefault="00304F14" w:rsidP="00E66CB7">
      <w:pPr>
        <w:pStyle w:val="NoSpacing"/>
        <w:jc w:val="both"/>
        <w:rPr>
          <w:sz w:val="24"/>
          <w:szCs w:val="24"/>
        </w:rPr>
      </w:pPr>
    </w:p>
    <w:p w:rsidR="00304F14" w:rsidRDefault="00304F14" w:rsidP="00E66CB7">
      <w:pPr>
        <w:pStyle w:val="NoSpacing"/>
        <w:jc w:val="both"/>
        <w:rPr>
          <w:sz w:val="24"/>
          <w:szCs w:val="24"/>
        </w:rPr>
      </w:pPr>
    </w:p>
    <w:p w:rsidR="003370E1" w:rsidRDefault="003370E1" w:rsidP="00E66CB7">
      <w:pPr>
        <w:pStyle w:val="NoSpacing"/>
        <w:jc w:val="both"/>
        <w:rPr>
          <w:sz w:val="24"/>
          <w:szCs w:val="24"/>
        </w:rPr>
      </w:pPr>
    </w:p>
    <w:p w:rsidR="003370E1" w:rsidRPr="00E66CB7" w:rsidRDefault="003370E1" w:rsidP="00E66CB7">
      <w:pPr>
        <w:pStyle w:val="NoSpacing"/>
        <w:jc w:val="both"/>
        <w:rPr>
          <w:sz w:val="24"/>
          <w:szCs w:val="24"/>
        </w:rPr>
      </w:pPr>
      <w:bookmarkStart w:id="0" w:name="_GoBack"/>
      <w:bookmarkEnd w:id="0"/>
    </w:p>
    <w:sectPr w:rsidR="003370E1" w:rsidRPr="00E66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B7"/>
    <w:rsid w:val="00304F14"/>
    <w:rsid w:val="003370E1"/>
    <w:rsid w:val="007F6AD2"/>
    <w:rsid w:val="009A25F2"/>
    <w:rsid w:val="00D615E9"/>
    <w:rsid w:val="00E66CB7"/>
    <w:rsid w:val="00EB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6C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6C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3</cp:revision>
  <cp:lastPrinted>2018-12-20T15:14:00Z</cp:lastPrinted>
  <dcterms:created xsi:type="dcterms:W3CDTF">2018-12-19T17:50:00Z</dcterms:created>
  <dcterms:modified xsi:type="dcterms:W3CDTF">2018-12-20T15:18:00Z</dcterms:modified>
</cp:coreProperties>
</file>